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934DE" w14:paraId="64B5DDBD" w14:textId="77777777" w:rsidTr="00132C36">
        <w:trPr>
          <w:trHeight w:val="605"/>
        </w:trPr>
        <w:tc>
          <w:tcPr>
            <w:tcW w:w="10170" w:type="dxa"/>
            <w:shd w:val="clear" w:color="auto" w:fill="000000"/>
            <w:vAlign w:val="center"/>
          </w:tcPr>
          <w:p w14:paraId="3091CEC3" w14:textId="714BDBD0" w:rsidR="008934DE" w:rsidRPr="00A52E1B" w:rsidRDefault="003A5349" w:rsidP="00132C36">
            <w:pPr>
              <w:spacing w:line="5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A44BE0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>アンケート</w:t>
            </w:r>
            <w:r w:rsidR="004062F3" w:rsidRPr="00097BA2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調査</w:t>
            </w:r>
            <w:r w:rsidR="00974A0E" w:rsidRPr="00A44BE0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 xml:space="preserve">　（素材生産</w:t>
            </w:r>
            <w:r w:rsidR="004062F3" w:rsidRPr="00097BA2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4"/>
              </w:rPr>
              <w:t>業者用</w:t>
            </w:r>
            <w:r w:rsidR="00172016" w:rsidRPr="00A44BE0">
              <w:rPr>
                <w:rFonts w:ascii="游ゴシック" w:eastAsia="游ゴシック" w:hAnsi="游ゴシック" w:hint="eastAsia"/>
                <w:b/>
                <w:sz w:val="36"/>
                <w:szCs w:val="24"/>
              </w:rPr>
              <w:t>）</w:t>
            </w:r>
          </w:p>
        </w:tc>
      </w:tr>
    </w:tbl>
    <w:p w14:paraId="30087FC4" w14:textId="77777777" w:rsidR="009E1D3E" w:rsidRPr="00F61A09" w:rsidRDefault="009E1D3E" w:rsidP="00A44BE0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11A4F74" w14:textId="4158C209" w:rsidR="003E6BD2" w:rsidRPr="00A44BE0" w:rsidRDefault="003A5349" w:rsidP="00132C36">
      <w:pPr>
        <w:spacing w:line="320" w:lineRule="exact"/>
        <w:rPr>
          <w:rFonts w:ascii="游ゴシック" w:eastAsia="游ゴシック" w:hAnsi="游ゴシック"/>
          <w:sz w:val="24"/>
          <w:szCs w:val="24"/>
          <w:u w:val="single"/>
        </w:rPr>
      </w:pPr>
      <w:bookmarkStart w:id="0" w:name="_Hlk112419224"/>
      <w:r w:rsidRPr="00A44BE0">
        <w:rPr>
          <w:rFonts w:ascii="游ゴシック" w:eastAsia="游ゴシック" w:hAnsi="游ゴシック" w:hint="eastAsia"/>
          <w:sz w:val="24"/>
          <w:szCs w:val="24"/>
        </w:rPr>
        <w:t>【</w:t>
      </w:r>
      <w:r w:rsidR="00172016" w:rsidRPr="00A44BE0">
        <w:rPr>
          <w:rFonts w:ascii="游ゴシック" w:eastAsia="游ゴシック" w:hAnsi="游ゴシック" w:hint="eastAsia"/>
          <w:sz w:val="24"/>
          <w:szCs w:val="24"/>
        </w:rPr>
        <w:t>会社名（又は氏名）</w:t>
      </w:r>
      <w:r w:rsidRPr="00A44BE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</w:t>
      </w:r>
      <w:r w:rsidR="00172016" w:rsidRPr="00A44BE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2E091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  <w:r w:rsidR="00172016" w:rsidRPr="00A44BE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A44BE0">
        <w:rPr>
          <w:rFonts w:ascii="游ゴシック" w:eastAsia="游ゴシック" w:hAnsi="游ゴシック" w:hint="eastAsia"/>
          <w:sz w:val="24"/>
          <w:szCs w:val="24"/>
        </w:rPr>
        <w:t>】</w:t>
      </w:r>
    </w:p>
    <w:p w14:paraId="7966F964" w14:textId="77777777" w:rsidR="003607E0" w:rsidRPr="00F61A09" w:rsidRDefault="003607E0" w:rsidP="00132C36">
      <w:pPr>
        <w:spacing w:line="320" w:lineRule="exact"/>
        <w:rPr>
          <w:rFonts w:ascii="游ゴシック" w:eastAsia="游ゴシック" w:hAnsi="游ゴシック"/>
          <w:sz w:val="22"/>
          <w:szCs w:val="22"/>
          <w:u w:val="single"/>
        </w:rPr>
      </w:pPr>
    </w:p>
    <w:p w14:paraId="7E7A72E0" w14:textId="77777777" w:rsidR="009E1D3E" w:rsidRPr="00F61A09" w:rsidRDefault="009E1D3E" w:rsidP="00A44BE0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〇</w:t>
      </w:r>
      <w:r w:rsidR="0037504B" w:rsidRPr="00F61A09">
        <w:rPr>
          <w:rFonts w:ascii="游ゴシック" w:eastAsia="游ゴシック" w:hAnsi="游ゴシック" w:hint="eastAsia"/>
          <w:sz w:val="22"/>
          <w:szCs w:val="22"/>
        </w:rPr>
        <w:t>アンケート集計結果</w:t>
      </w:r>
      <w:r w:rsidR="007854A4" w:rsidRPr="00F61A09">
        <w:rPr>
          <w:rFonts w:ascii="游ゴシック" w:eastAsia="游ゴシック" w:hAnsi="游ゴシック" w:hint="eastAsia"/>
          <w:sz w:val="22"/>
          <w:szCs w:val="22"/>
        </w:rPr>
        <w:t>の一部</w:t>
      </w:r>
      <w:r w:rsidR="0037504B" w:rsidRPr="00F61A09">
        <w:rPr>
          <w:rFonts w:ascii="游ゴシック" w:eastAsia="游ゴシック" w:hAnsi="游ゴシック" w:hint="eastAsia"/>
          <w:sz w:val="22"/>
          <w:szCs w:val="22"/>
        </w:rPr>
        <w:t>は木材統計書に掲載しますが、会社ごとの回答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内容</w:t>
      </w:r>
      <w:r w:rsidR="0037504B" w:rsidRPr="00F61A09">
        <w:rPr>
          <w:rFonts w:ascii="游ゴシック" w:eastAsia="游ゴシック" w:hAnsi="游ゴシック" w:hint="eastAsia"/>
          <w:sz w:val="22"/>
          <w:szCs w:val="22"/>
        </w:rPr>
        <w:t>は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公表</w:t>
      </w:r>
      <w:r w:rsidR="0037504B" w:rsidRPr="00F61A09">
        <w:rPr>
          <w:rFonts w:ascii="游ゴシック" w:eastAsia="游ゴシック" w:hAnsi="游ゴシック" w:hint="eastAsia"/>
          <w:sz w:val="22"/>
          <w:szCs w:val="22"/>
        </w:rPr>
        <w:t>しませんので、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可能な範囲でご回答をお願いします。</w:t>
      </w:r>
    </w:p>
    <w:p w14:paraId="3A95FDD3" w14:textId="77777777" w:rsidR="00A52E1B" w:rsidRPr="00F61A09" w:rsidRDefault="003E6BD2" w:rsidP="00A44BE0">
      <w:pPr>
        <w:spacing w:line="300" w:lineRule="exact"/>
        <w:rPr>
          <w:rFonts w:ascii="游ゴシック" w:eastAsia="游ゴシック" w:hAnsi="游ゴシック" w:cs="Segoe UI Symbol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〇各</w:t>
      </w:r>
      <w:r w:rsidR="00455E4B" w:rsidRPr="00F61A09">
        <w:rPr>
          <w:rFonts w:ascii="游ゴシック" w:eastAsia="游ゴシック" w:hAnsi="游ゴシック" w:hint="eastAsia"/>
          <w:sz w:val="22"/>
          <w:szCs w:val="22"/>
        </w:rPr>
        <w:t>質問</w:t>
      </w:r>
      <w:r w:rsidR="00BB27F7" w:rsidRPr="00F61A09">
        <w:rPr>
          <w:rFonts w:ascii="游ゴシック" w:eastAsia="游ゴシック" w:hAnsi="游ゴシック" w:hint="eastAsia"/>
          <w:sz w:val="22"/>
          <w:szCs w:val="22"/>
        </w:rPr>
        <w:t>について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、該当項目の□に</w:t>
      </w:r>
      <w:r w:rsidRPr="00F61A09">
        <w:rPr>
          <w:rFonts w:ascii="ＭＳ 明朝" w:hAnsi="ＭＳ 明朝" w:cs="ＭＳ 明朝" w:hint="eastAsia"/>
          <w:sz w:val="22"/>
          <w:szCs w:val="22"/>
        </w:rPr>
        <w:t>✔</w:t>
      </w:r>
      <w:r w:rsidRPr="00F61A09">
        <w:rPr>
          <w:rFonts w:ascii="游ゴシック" w:eastAsia="游ゴシック" w:hAnsi="游ゴシック" w:cs="游ゴシック" w:hint="eastAsia"/>
          <w:sz w:val="22"/>
          <w:szCs w:val="22"/>
        </w:rPr>
        <w:t>を入れ</w:t>
      </w:r>
      <w:r w:rsidR="00455E4B" w:rsidRPr="00F61A09">
        <w:rPr>
          <w:rFonts w:ascii="游ゴシック" w:eastAsia="游ゴシック" w:hAnsi="游ゴシック" w:cs="Segoe UI Symbol" w:hint="eastAsia"/>
          <w:sz w:val="22"/>
          <w:szCs w:val="22"/>
        </w:rPr>
        <w:t>てください。</w:t>
      </w:r>
    </w:p>
    <w:p w14:paraId="27376AA2" w14:textId="77777777" w:rsidR="00A52E1B" w:rsidRPr="00F61A09" w:rsidRDefault="00A52E1B" w:rsidP="00132C36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</w:p>
    <w:p w14:paraId="1402A0AC" w14:textId="05576D2D" w:rsidR="000F5CEC" w:rsidRPr="00F61A09" w:rsidRDefault="009972E5" w:rsidP="00132C36">
      <w:pPr>
        <w:spacing w:line="320" w:lineRule="exact"/>
        <w:rPr>
          <w:rFonts w:ascii="游ゴシック" w:eastAsia="游ゴシック" w:hAnsi="游ゴシック" w:cs="Segoe UI Symbol"/>
          <w:b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Ｑ</w:t>
      </w:r>
      <w:r w:rsidR="001968B5"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１：</w:t>
      </w:r>
      <w:r w:rsidR="00A53B05" w:rsidRPr="00F61A09">
        <w:rPr>
          <w:rFonts w:ascii="游ゴシック" w:eastAsia="游ゴシック" w:hAnsi="游ゴシック" w:hint="eastAsia"/>
          <w:b/>
          <w:sz w:val="22"/>
          <w:szCs w:val="22"/>
        </w:rPr>
        <w:t>令和</w:t>
      </w:r>
      <w:r w:rsidR="003D0117">
        <w:rPr>
          <w:rFonts w:ascii="游ゴシック" w:eastAsia="游ゴシック" w:hAnsi="游ゴシック" w:hint="eastAsia"/>
          <w:b/>
          <w:sz w:val="22"/>
          <w:szCs w:val="22"/>
        </w:rPr>
        <w:t>６</w:t>
      </w:r>
      <w:r w:rsidR="00A53B05" w:rsidRPr="00F61A09">
        <w:rPr>
          <w:rFonts w:ascii="游ゴシック" w:eastAsia="游ゴシック" w:hAnsi="游ゴシック" w:hint="eastAsia"/>
          <w:b/>
          <w:sz w:val="22"/>
          <w:szCs w:val="22"/>
        </w:rPr>
        <w:t>年</w:t>
      </w:r>
      <w:r w:rsidR="00A53B05">
        <w:rPr>
          <w:rFonts w:ascii="游ゴシック" w:eastAsia="游ゴシック" w:hAnsi="游ゴシック" w:hint="eastAsia"/>
          <w:b/>
          <w:sz w:val="22"/>
          <w:szCs w:val="22"/>
        </w:rPr>
        <w:t>の</w:t>
      </w:r>
      <w:r w:rsidR="00892667">
        <w:rPr>
          <w:rFonts w:ascii="游ゴシック" w:eastAsia="游ゴシック" w:hAnsi="游ゴシック" w:hint="eastAsia"/>
          <w:b/>
          <w:sz w:val="22"/>
          <w:szCs w:val="22"/>
        </w:rPr>
        <w:t>事業</w:t>
      </w:r>
      <w:r w:rsidR="00A53B05">
        <w:rPr>
          <w:rFonts w:ascii="游ゴシック" w:eastAsia="游ゴシック" w:hAnsi="游ゴシック" w:hint="eastAsia"/>
          <w:b/>
          <w:sz w:val="22"/>
          <w:szCs w:val="22"/>
        </w:rPr>
        <w:t>状況</w:t>
      </w:r>
      <w:r w:rsidR="00664A84">
        <w:rPr>
          <w:rFonts w:ascii="游ゴシック" w:eastAsia="游ゴシック" w:hAnsi="游ゴシック" w:hint="eastAsia"/>
          <w:b/>
          <w:sz w:val="22"/>
          <w:szCs w:val="22"/>
        </w:rPr>
        <w:t>（生産量）</w:t>
      </w:r>
      <w:r w:rsidR="00A53B05">
        <w:rPr>
          <w:rFonts w:ascii="游ゴシック" w:eastAsia="游ゴシック" w:hAnsi="游ゴシック" w:hint="eastAsia"/>
          <w:b/>
          <w:sz w:val="22"/>
          <w:szCs w:val="22"/>
        </w:rPr>
        <w:t>は、</w:t>
      </w:r>
      <w:r w:rsidR="00A53B05" w:rsidRPr="00A53B05">
        <w:rPr>
          <w:rFonts w:ascii="游ゴシック" w:eastAsia="游ゴシック" w:hAnsi="游ゴシック" w:cs="Segoe UI Symbol" w:hint="eastAsia"/>
          <w:b/>
          <w:bCs/>
          <w:sz w:val="22"/>
          <w:szCs w:val="22"/>
        </w:rPr>
        <w:t>昨年に比べて</w:t>
      </w:r>
      <w:r w:rsidR="001968B5"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いかがですか？</w:t>
      </w:r>
      <w:r w:rsidR="00664A84" w:rsidRPr="00F61A09">
        <w:rPr>
          <w:rFonts w:ascii="游ゴシック" w:eastAsia="游ゴシック" w:hAnsi="游ゴシック" w:cs="Segoe UI Symbol"/>
          <w:b/>
          <w:sz w:val="22"/>
          <w:szCs w:val="22"/>
        </w:rPr>
        <w:t xml:space="preserve"> </w:t>
      </w:r>
    </w:p>
    <w:p w14:paraId="43DA9577" w14:textId="78898017" w:rsidR="000F5CEC" w:rsidRPr="00F61A09" w:rsidRDefault="00FB1353" w:rsidP="00132C36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□①増加</w:t>
      </w:r>
      <w:r w:rsidR="000F5CEC"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　</w:t>
      </w:r>
      <w:r w:rsidR="00664A84">
        <w:rPr>
          <w:rFonts w:ascii="游ゴシック" w:eastAsia="游ゴシック" w:hAnsi="游ゴシック" w:cs="Segoe UI Symbol" w:hint="eastAsia"/>
          <w:sz w:val="22"/>
          <w:szCs w:val="22"/>
        </w:rPr>
        <w:t xml:space="preserve">　</w:t>
      </w:r>
      <w:r w:rsidR="000F5CEC"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</w:t>
      </w:r>
      <w:r w:rsidR="00037D45"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</w:t>
      </w: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>□②減少</w:t>
      </w:r>
      <w:r w:rsidR="000F5CEC"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　　</w:t>
      </w: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</w:t>
      </w:r>
      <w:r w:rsidR="00037D45"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>□③</w:t>
      </w:r>
      <w:r w:rsidR="000F5CEC" w:rsidRPr="00F61A09">
        <w:rPr>
          <w:rFonts w:ascii="游ゴシック" w:eastAsia="游ゴシック" w:hAnsi="游ゴシック" w:cs="Segoe UI Symbol" w:hint="eastAsia"/>
          <w:sz w:val="22"/>
          <w:szCs w:val="22"/>
        </w:rPr>
        <w:t>変わらない</w:t>
      </w:r>
    </w:p>
    <w:p w14:paraId="542B3B95" w14:textId="77777777" w:rsidR="000F5CEC" w:rsidRDefault="000F5CEC" w:rsidP="00132C36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</w:p>
    <w:p w14:paraId="26CC8B3D" w14:textId="75E5B0C9" w:rsidR="00664A84" w:rsidRDefault="00664A84" w:rsidP="00664A84">
      <w:pPr>
        <w:spacing w:line="320" w:lineRule="exact"/>
        <w:jc w:val="left"/>
        <w:rPr>
          <w:rFonts w:ascii="游ゴシック" w:eastAsia="游ゴシック" w:hAnsi="游ゴシック"/>
          <w:b/>
          <w:sz w:val="19"/>
          <w:szCs w:val="19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Ｑ２：</w:t>
      </w:r>
      <w:r>
        <w:rPr>
          <w:rFonts w:ascii="游ゴシック" w:eastAsia="游ゴシック" w:hAnsi="游ゴシック" w:cs="游ゴシック" w:hint="eastAsia"/>
          <w:b/>
          <w:sz w:val="22"/>
          <w:szCs w:val="22"/>
        </w:rPr>
        <w:t>Q１の状況について、</w:t>
      </w:r>
      <w:r>
        <w:rPr>
          <w:rFonts w:ascii="游ゴシック" w:eastAsia="游ゴシック" w:hAnsi="游ゴシック" w:hint="eastAsia"/>
          <w:b/>
          <w:sz w:val="22"/>
          <w:szCs w:val="22"/>
        </w:rPr>
        <w:t>原因として考えられるものをお選びください。</w:t>
      </w:r>
      <w:r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</w:p>
    <w:p w14:paraId="61E3D3F4" w14:textId="5344D655" w:rsidR="006B7636" w:rsidRDefault="00664A84" w:rsidP="006B7636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6B7636">
        <w:rPr>
          <w:rFonts w:ascii="游ゴシック" w:eastAsia="游ゴシック" w:hAnsi="游ゴシック" w:hint="eastAsia"/>
          <w:sz w:val="22"/>
          <w:szCs w:val="22"/>
        </w:rPr>
        <w:t>①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円安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6B7636">
        <w:rPr>
          <w:rFonts w:ascii="游ゴシック" w:eastAsia="游ゴシック" w:hAnsi="游ゴシック" w:hint="eastAsia"/>
          <w:sz w:val="22"/>
          <w:szCs w:val="22"/>
        </w:rPr>
        <w:t>②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ロシアの丸太原木輸出規制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6B7636">
        <w:rPr>
          <w:rFonts w:ascii="游ゴシック" w:eastAsia="游ゴシック" w:hAnsi="游ゴシック" w:hint="eastAsia"/>
          <w:sz w:val="22"/>
          <w:szCs w:val="22"/>
        </w:rPr>
        <w:t>③</w:t>
      </w:r>
      <w:r>
        <w:rPr>
          <w:rFonts w:ascii="游ゴシック" w:eastAsia="游ゴシック" w:hAnsi="游ゴシック" w:hint="eastAsia"/>
          <w:sz w:val="22"/>
          <w:szCs w:val="22"/>
        </w:rPr>
        <w:t>燃料</w:t>
      </w:r>
      <w:r w:rsidR="00FF4AE0">
        <w:rPr>
          <w:rFonts w:ascii="游ゴシック" w:eastAsia="游ゴシック" w:hAnsi="游ゴシック" w:hint="eastAsia"/>
          <w:sz w:val="22"/>
          <w:szCs w:val="22"/>
        </w:rPr>
        <w:t>・電気代の</w:t>
      </w:r>
      <w:r>
        <w:rPr>
          <w:rFonts w:ascii="游ゴシック" w:eastAsia="游ゴシック" w:hAnsi="游ゴシック" w:hint="eastAsia"/>
          <w:sz w:val="22"/>
          <w:szCs w:val="22"/>
        </w:rPr>
        <w:t>高騰</w:t>
      </w:r>
    </w:p>
    <w:p w14:paraId="0777A337" w14:textId="71B54144" w:rsidR="006B7636" w:rsidRDefault="00664A84" w:rsidP="006B7636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bookmarkStart w:id="1" w:name="_Hlk113643496"/>
      <w:r w:rsidR="00A44BE0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6B7636">
        <w:rPr>
          <w:rFonts w:ascii="游ゴシック" w:eastAsia="游ゴシック" w:hAnsi="游ゴシック" w:hint="eastAsia"/>
          <w:sz w:val="22"/>
          <w:szCs w:val="22"/>
        </w:rPr>
        <w:t>④</w:t>
      </w:r>
      <w:r w:rsidR="00A44BE0">
        <w:rPr>
          <w:rFonts w:ascii="游ゴシック" w:eastAsia="游ゴシック" w:hAnsi="游ゴシック" w:hint="eastAsia"/>
          <w:sz w:val="22"/>
          <w:szCs w:val="22"/>
        </w:rPr>
        <w:t>製材需要の</w:t>
      </w:r>
      <w:r w:rsidR="00A5434C">
        <w:rPr>
          <w:rFonts w:ascii="游ゴシック" w:eastAsia="游ゴシック" w:hAnsi="游ゴシック" w:hint="eastAsia"/>
          <w:sz w:val="22"/>
          <w:szCs w:val="22"/>
        </w:rPr>
        <w:t>変化</w:t>
      </w:r>
      <w:r w:rsidR="006B7636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A44BE0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9C5B07">
        <w:rPr>
          <w:rFonts w:ascii="游ゴシック" w:eastAsia="游ゴシック" w:hAnsi="游ゴシック" w:hint="eastAsia"/>
          <w:sz w:val="22"/>
          <w:szCs w:val="22"/>
        </w:rPr>
        <w:t>⑤</w:t>
      </w:r>
      <w:r w:rsidR="00A44BE0">
        <w:rPr>
          <w:rFonts w:ascii="游ゴシック" w:eastAsia="游ゴシック" w:hAnsi="游ゴシック" w:hint="eastAsia"/>
          <w:sz w:val="22"/>
          <w:szCs w:val="22"/>
        </w:rPr>
        <w:t>合板需要の</w:t>
      </w:r>
      <w:r w:rsidR="00A5434C">
        <w:rPr>
          <w:rFonts w:ascii="游ゴシック" w:eastAsia="游ゴシック" w:hAnsi="游ゴシック" w:hint="eastAsia"/>
          <w:sz w:val="22"/>
          <w:szCs w:val="22"/>
        </w:rPr>
        <w:t>変化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A44BE0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9C5B07">
        <w:rPr>
          <w:rFonts w:ascii="游ゴシック" w:eastAsia="游ゴシック" w:hAnsi="游ゴシック" w:hint="eastAsia"/>
          <w:sz w:val="22"/>
          <w:szCs w:val="22"/>
        </w:rPr>
        <w:t>⑥</w:t>
      </w:r>
      <w:r w:rsidR="00A44BE0">
        <w:rPr>
          <w:rFonts w:ascii="游ゴシック" w:eastAsia="游ゴシック" w:hAnsi="游ゴシック" w:hint="eastAsia"/>
          <w:sz w:val="22"/>
          <w:szCs w:val="22"/>
        </w:rPr>
        <w:t>木質バイオマス需要の</w:t>
      </w:r>
      <w:r w:rsidR="00A5434C">
        <w:rPr>
          <w:rFonts w:ascii="游ゴシック" w:eastAsia="游ゴシック" w:hAnsi="游ゴシック" w:hint="eastAsia"/>
          <w:sz w:val="22"/>
          <w:szCs w:val="22"/>
        </w:rPr>
        <w:t>変化</w:t>
      </w:r>
    </w:p>
    <w:p w14:paraId="090076EE" w14:textId="66FF2D85" w:rsidR="00664A84" w:rsidRDefault="00A44BE0" w:rsidP="006B7636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664A84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030B62">
        <w:rPr>
          <w:rFonts w:ascii="游ゴシック" w:eastAsia="游ゴシック" w:hAnsi="游ゴシック" w:hint="eastAsia"/>
          <w:sz w:val="22"/>
          <w:szCs w:val="22"/>
        </w:rPr>
        <w:t>⑦</w:t>
      </w:r>
      <w:r w:rsidR="00664A84" w:rsidRPr="00F61A09">
        <w:rPr>
          <w:rFonts w:ascii="游ゴシック" w:eastAsia="游ゴシック" w:hAnsi="游ゴシック" w:hint="eastAsia"/>
          <w:sz w:val="22"/>
          <w:szCs w:val="22"/>
        </w:rPr>
        <w:t>わからない</w:t>
      </w:r>
    </w:p>
    <w:p w14:paraId="71DF49F2" w14:textId="46F55A1E" w:rsidR="00664A84" w:rsidRDefault="00664A84" w:rsidP="00664A84">
      <w:pPr>
        <w:spacing w:line="320" w:lineRule="exact"/>
        <w:ind w:firstLineChars="200" w:firstLine="44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4BFAE" wp14:editId="4082A21B">
                <wp:simplePos x="0" y="0"/>
                <wp:positionH relativeFrom="column">
                  <wp:posOffset>1053806</wp:posOffset>
                </wp:positionH>
                <wp:positionV relativeFrom="paragraph">
                  <wp:posOffset>70599</wp:posOffset>
                </wp:positionV>
                <wp:extent cx="4701967" cy="247650"/>
                <wp:effectExtent l="0" t="0" r="22860" b="190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967" cy="24765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EA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83pt;margin-top:5.55pt;width:37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" adj="2376" fillcolor="red">
                <v:textbox inset="5.85pt,.7pt,5.85pt,.7pt"/>
              </v:shape>
            </w:pict>
          </mc:Fallback>
        </mc:AlternateConten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030B62">
        <w:rPr>
          <w:rFonts w:ascii="游ゴシック" w:eastAsia="游ゴシック" w:hAnsi="游ゴシック" w:hint="eastAsia"/>
          <w:sz w:val="22"/>
          <w:szCs w:val="22"/>
        </w:rPr>
        <w:t>⑧</w:t>
      </w:r>
      <w:r>
        <w:rPr>
          <w:rFonts w:ascii="游ゴシック" w:eastAsia="游ゴシック" w:hAnsi="游ゴシック" w:hint="eastAsia"/>
          <w:sz w:val="22"/>
          <w:szCs w:val="22"/>
        </w:rPr>
        <w:t>その他</w:t>
      </w:r>
    </w:p>
    <w:p w14:paraId="2AFEE6DF" w14:textId="77777777" w:rsidR="003E465D" w:rsidRPr="00F61A09" w:rsidRDefault="003E465D" w:rsidP="00132C3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bookmarkEnd w:id="1"/>
    <w:p w14:paraId="0FEBC0DF" w14:textId="0A024DD9" w:rsidR="003E465D" w:rsidRPr="00F61A09" w:rsidRDefault="007B1507" w:rsidP="003E465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F61A09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 w:rsidR="00664A84">
        <w:rPr>
          <w:rFonts w:ascii="游ゴシック" w:eastAsia="游ゴシック" w:hAnsi="游ゴシック" w:hint="eastAsia"/>
          <w:b/>
          <w:sz w:val="22"/>
          <w:szCs w:val="22"/>
        </w:rPr>
        <w:t>３</w:t>
      </w:r>
      <w:r w:rsidR="003E465D" w:rsidRPr="00F61A09">
        <w:rPr>
          <w:rFonts w:ascii="游ゴシック" w:eastAsia="游ゴシック" w:hAnsi="游ゴシック" w:hint="eastAsia"/>
          <w:b/>
          <w:sz w:val="22"/>
          <w:szCs w:val="22"/>
        </w:rPr>
        <w:t>：事業を継続</w:t>
      </w:r>
      <w:r w:rsidR="00975F69">
        <w:rPr>
          <w:rFonts w:ascii="游ゴシック" w:eastAsia="游ゴシック" w:hAnsi="游ゴシック" w:hint="eastAsia"/>
          <w:b/>
          <w:sz w:val="22"/>
          <w:szCs w:val="22"/>
        </w:rPr>
        <w:t>・維持</w:t>
      </w:r>
      <w:r w:rsidR="003E465D" w:rsidRPr="00F61A09">
        <w:rPr>
          <w:rFonts w:ascii="游ゴシック" w:eastAsia="游ゴシック" w:hAnsi="游ゴシック" w:hint="eastAsia"/>
          <w:b/>
          <w:sz w:val="22"/>
          <w:szCs w:val="22"/>
        </w:rPr>
        <w:t>させるために課題となっていることはありますか？</w:t>
      </w:r>
      <w:r w:rsidR="003E465D" w:rsidRPr="004224D3"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</w:p>
    <w:p w14:paraId="4B8C291E" w14:textId="36E182C9" w:rsidR="00A44BE0" w:rsidRDefault="003E465D" w:rsidP="00A44BE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□①伐採事業地の確保　　□②担い手となる人材の確保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□③担い手のスキルアップ</w:t>
      </w:r>
    </w:p>
    <w:p w14:paraId="4CA57932" w14:textId="0EDC3372" w:rsidR="003E465D" w:rsidRPr="00F61A09" w:rsidRDefault="003E465D" w:rsidP="00A44BE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□④林業機械の確保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□⑤作業路整備等素材生産コストの低減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□⑥運材経費の節減</w:t>
      </w:r>
    </w:p>
    <w:p w14:paraId="4F7F586B" w14:textId="384F8C96" w:rsidR="00C537C7" w:rsidRDefault="003E465D" w:rsidP="00A44BE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□⑦運転資金の確保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□⑧安定的な販売先の確保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C537C7" w:rsidRPr="00F61A09">
        <w:rPr>
          <w:rFonts w:ascii="游ゴシック" w:eastAsia="游ゴシック" w:hAnsi="游ゴシック" w:hint="eastAsia"/>
          <w:sz w:val="22"/>
          <w:szCs w:val="22"/>
        </w:rPr>
        <w:t>⑨</w:t>
      </w:r>
      <w:r w:rsidR="00C537C7">
        <w:rPr>
          <w:rFonts w:ascii="游ゴシック" w:eastAsia="游ゴシック" w:hAnsi="游ゴシック" w:hint="eastAsia"/>
          <w:sz w:val="22"/>
          <w:szCs w:val="22"/>
        </w:rPr>
        <w:t>燃料・電気代の高騰</w:t>
      </w:r>
    </w:p>
    <w:p w14:paraId="13D38748" w14:textId="355CBF91" w:rsidR="00B12AF4" w:rsidRPr="00F61A09" w:rsidRDefault="00C537C7" w:rsidP="00A44BE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>
        <w:rPr>
          <w:rFonts w:ascii="游ゴシック" w:eastAsia="游ゴシック" w:hAnsi="游ゴシック" w:hint="eastAsia"/>
          <w:sz w:val="22"/>
          <w:szCs w:val="22"/>
        </w:rPr>
        <w:t>⑩</w:t>
      </w:r>
      <w:r w:rsidR="003E465D" w:rsidRPr="00F61A09">
        <w:rPr>
          <w:rFonts w:ascii="游ゴシック" w:eastAsia="游ゴシック" w:hAnsi="游ゴシック" w:hint="eastAsia"/>
          <w:sz w:val="22"/>
          <w:szCs w:val="22"/>
        </w:rPr>
        <w:t xml:space="preserve">その他（　　　　　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　　　</w:t>
      </w:r>
      <w:r w:rsidR="001F12A6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</w:t>
      </w:r>
      <w:r w:rsidR="00A44BE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E465D" w:rsidRPr="00F61A09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34F99A78" w14:textId="0C3D8355" w:rsidR="001E0D99" w:rsidRDefault="001E0D99" w:rsidP="00132C36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</w:p>
    <w:p w14:paraId="6547DDA1" w14:textId="65069CD6" w:rsidR="001234EB" w:rsidRDefault="001234EB" w:rsidP="0011392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bookmarkStart w:id="2" w:name="_Hlk172724820"/>
      <w:r>
        <w:rPr>
          <w:rFonts w:ascii="游ゴシック" w:eastAsia="游ゴシック" w:hAnsi="游ゴシック" w:hint="eastAsia"/>
          <w:b/>
          <w:sz w:val="22"/>
          <w:szCs w:val="22"/>
        </w:rPr>
        <w:t>Ｑ４：</w:t>
      </w:r>
      <w:r w:rsidR="0011392D">
        <w:rPr>
          <w:rFonts w:ascii="游ゴシック" w:eastAsia="游ゴシック" w:hAnsi="游ゴシック" w:hint="eastAsia"/>
          <w:b/>
          <w:sz w:val="22"/>
          <w:szCs w:val="22"/>
        </w:rPr>
        <w:t>森林認証材を入手したいという問い合わせはありますか？</w:t>
      </w:r>
    </w:p>
    <w:p w14:paraId="2EE405B5" w14:textId="204919BB" w:rsidR="001234EB" w:rsidRPr="001234EB" w:rsidRDefault="001234EB" w:rsidP="00132C3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□①</w:t>
      </w:r>
      <w:r w:rsidR="00E80259">
        <w:rPr>
          <w:rFonts w:ascii="游ゴシック" w:eastAsia="游ゴシック" w:hAnsi="游ゴシック" w:hint="eastAsia"/>
          <w:sz w:val="22"/>
          <w:szCs w:val="22"/>
        </w:rPr>
        <w:t>多い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　　　□②</w:t>
      </w:r>
      <w:r w:rsidR="00E80259">
        <w:rPr>
          <w:rFonts w:ascii="游ゴシック" w:eastAsia="游ゴシック" w:hAnsi="游ゴシック" w:hint="eastAsia"/>
          <w:sz w:val="22"/>
          <w:szCs w:val="22"/>
        </w:rPr>
        <w:t>時々ある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　□③</w:t>
      </w:r>
      <w:r w:rsidR="00E80259">
        <w:rPr>
          <w:rFonts w:ascii="游ゴシック" w:eastAsia="游ゴシック" w:hAnsi="游ゴシック" w:hint="eastAsia"/>
          <w:sz w:val="22"/>
          <w:szCs w:val="22"/>
        </w:rPr>
        <w:t>ない</w:t>
      </w:r>
    </w:p>
    <w:bookmarkEnd w:id="2"/>
    <w:p w14:paraId="4A2468BA" w14:textId="77777777" w:rsidR="001234EB" w:rsidRPr="00A44BE0" w:rsidRDefault="001234EB" w:rsidP="00132C36">
      <w:pPr>
        <w:spacing w:line="320" w:lineRule="exact"/>
        <w:rPr>
          <w:rFonts w:ascii="游ゴシック" w:eastAsia="游ゴシック" w:hAnsi="游ゴシック" w:cs="Segoe UI Symbol"/>
          <w:sz w:val="22"/>
          <w:szCs w:val="22"/>
        </w:rPr>
      </w:pPr>
    </w:p>
    <w:p w14:paraId="71C69F7E" w14:textId="5DD9A5DD" w:rsidR="00664A84" w:rsidRPr="00F61A09" w:rsidRDefault="00664A84" w:rsidP="00664A84">
      <w:pPr>
        <w:spacing w:line="320" w:lineRule="exact"/>
        <w:rPr>
          <w:rFonts w:ascii="游ゴシック" w:eastAsia="游ゴシック" w:hAnsi="游ゴシック" w:cs="Segoe UI Symbol"/>
          <w:b/>
          <w:sz w:val="22"/>
          <w:szCs w:val="22"/>
        </w:rPr>
      </w:pPr>
      <w:bookmarkStart w:id="3" w:name="_Hlk113643812"/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Ｑ</w:t>
      </w:r>
      <w:r w:rsidR="001234EB">
        <w:rPr>
          <w:rFonts w:ascii="游ゴシック" w:eastAsia="游ゴシック" w:hAnsi="游ゴシック" w:cs="Segoe UI Symbol" w:hint="eastAsia"/>
          <w:b/>
          <w:sz w:val="22"/>
          <w:szCs w:val="22"/>
        </w:rPr>
        <w:t>５</w:t>
      </w:r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：</w:t>
      </w:r>
      <w:bookmarkStart w:id="4" w:name="_Hlk144560809"/>
      <w:r w:rsidR="001234EB">
        <w:rPr>
          <w:rFonts w:ascii="游ゴシック" w:eastAsia="游ゴシック" w:hAnsi="游ゴシック" w:cs="Segoe UI Symbol" w:hint="eastAsia"/>
          <w:b/>
          <w:sz w:val="22"/>
          <w:szCs w:val="22"/>
        </w:rPr>
        <w:t>今後</w:t>
      </w:r>
      <w:r w:rsidR="00A44BE0">
        <w:rPr>
          <w:rFonts w:ascii="游ゴシック" w:eastAsia="游ゴシック" w:hAnsi="游ゴシック" w:cs="Segoe UI Symbol" w:hint="eastAsia"/>
          <w:b/>
          <w:sz w:val="22"/>
          <w:szCs w:val="22"/>
        </w:rPr>
        <w:t>（１～３年）</w:t>
      </w:r>
      <w:bookmarkEnd w:id="4"/>
      <w:r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の事業の見通しはいかがですか？</w:t>
      </w:r>
    </w:p>
    <w:p w14:paraId="6BE1904B" w14:textId="77777777" w:rsidR="00664A84" w:rsidRPr="00F61A09" w:rsidRDefault="00664A84" w:rsidP="00664A84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□①</w:t>
      </w: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増加　　　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　　□②減少　　　　　　　□③変わらない　　　　　　□④わからない</w:t>
      </w:r>
    </w:p>
    <w:p w14:paraId="6718989B" w14:textId="69EA06C3" w:rsidR="00A44BE0" w:rsidRDefault="00E87846" w:rsidP="00A44BE0">
      <w:pPr>
        <w:spacing w:line="320" w:lineRule="exact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上記の理由（　　　　　　　　　　　　　　　　　　　　　　　　　　　　　　　　）</w:t>
      </w:r>
    </w:p>
    <w:bookmarkEnd w:id="3"/>
    <w:p w14:paraId="5AF725B6" w14:textId="77777777" w:rsidR="00AA7547" w:rsidRDefault="00AA7547" w:rsidP="00132C36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</w:p>
    <w:p w14:paraId="590A73C2" w14:textId="245321D6" w:rsidR="009642B7" w:rsidRPr="00F61A09" w:rsidRDefault="00AC189A" w:rsidP="00132C36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F61A09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 w:rsidR="00E87846">
        <w:rPr>
          <w:rFonts w:ascii="游ゴシック" w:eastAsia="游ゴシック" w:hAnsi="游ゴシック" w:hint="eastAsia"/>
          <w:b/>
          <w:sz w:val="22"/>
          <w:szCs w:val="22"/>
        </w:rPr>
        <w:t>６</w:t>
      </w:r>
      <w:r w:rsidR="009642B7" w:rsidRPr="00F61A09">
        <w:rPr>
          <w:rFonts w:ascii="游ゴシック" w:eastAsia="游ゴシック" w:hAnsi="游ゴシック" w:hint="eastAsia"/>
          <w:b/>
          <w:sz w:val="22"/>
          <w:szCs w:val="22"/>
        </w:rPr>
        <w:t>：その他</w:t>
      </w:r>
      <w:r w:rsidR="009642B7" w:rsidRPr="00F61A09">
        <w:rPr>
          <w:rFonts w:ascii="游ゴシック" w:eastAsia="游ゴシック" w:hAnsi="游ゴシック"/>
          <w:b/>
          <w:sz w:val="22"/>
          <w:szCs w:val="22"/>
        </w:rPr>
        <w:t>要望等ありましたら</w:t>
      </w:r>
      <w:r w:rsidR="009642B7" w:rsidRPr="00F61A09">
        <w:rPr>
          <w:rFonts w:ascii="游ゴシック" w:eastAsia="游ゴシック" w:hAnsi="游ゴシック" w:hint="eastAsia"/>
          <w:b/>
          <w:sz w:val="22"/>
          <w:szCs w:val="22"/>
        </w:rPr>
        <w:t>、</w:t>
      </w:r>
      <w:r w:rsidR="009642B7" w:rsidRPr="00F61A09">
        <w:rPr>
          <w:rFonts w:ascii="游ゴシック" w:eastAsia="游ゴシック" w:hAnsi="游ゴシック"/>
          <w:b/>
          <w:sz w:val="22"/>
          <w:szCs w:val="22"/>
        </w:rPr>
        <w:t>自由に</w:t>
      </w:r>
      <w:r w:rsidR="009642B7" w:rsidRPr="00F61A09">
        <w:rPr>
          <w:rFonts w:ascii="游ゴシック" w:eastAsia="游ゴシック" w:hAnsi="游ゴシック" w:hint="eastAsia"/>
          <w:b/>
          <w:sz w:val="22"/>
          <w:szCs w:val="22"/>
        </w:rPr>
        <w:t>記入してください</w:t>
      </w:r>
      <w:r w:rsidR="009642B7" w:rsidRPr="00F61A09">
        <w:rPr>
          <w:rFonts w:ascii="游ゴシック" w:eastAsia="游ゴシック" w:hAnsi="游ゴシック"/>
          <w:b/>
          <w:sz w:val="22"/>
          <w:szCs w:val="22"/>
        </w:rPr>
        <w:t>。</w:t>
      </w:r>
    </w:p>
    <w:p w14:paraId="0107AF6C" w14:textId="47BF65B1" w:rsidR="00A62821" w:rsidRPr="00F61A09" w:rsidRDefault="005B6EDF" w:rsidP="00132C3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2354E" wp14:editId="00C2AEFA">
                <wp:simplePos x="0" y="0"/>
                <wp:positionH relativeFrom="column">
                  <wp:posOffset>232410</wp:posOffset>
                </wp:positionH>
                <wp:positionV relativeFrom="paragraph">
                  <wp:posOffset>62865</wp:posOffset>
                </wp:positionV>
                <wp:extent cx="5991860" cy="468630"/>
                <wp:effectExtent l="0" t="0" r="8890" b="762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46863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A922" id="AutoShape 27" o:spid="_x0000_s1026" type="#_x0000_t185" style="position:absolute;left:0;text-align:left;margin-left:18.3pt;margin-top:4.95pt;width:471.8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" adj="2376">
                <v:textbox inset="5.85pt,.7pt,5.85pt,.7pt"/>
              </v:shape>
            </w:pict>
          </mc:Fallback>
        </mc:AlternateContent>
      </w:r>
    </w:p>
    <w:p w14:paraId="1EE182D3" w14:textId="77777777" w:rsidR="00455E4B" w:rsidRPr="00F61A09" w:rsidRDefault="00455E4B" w:rsidP="00132C3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4C64A228" w14:textId="77777777" w:rsidR="00261D5E" w:rsidRPr="001E0D99" w:rsidRDefault="00261D5E" w:rsidP="00132C36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</w:p>
    <w:p w14:paraId="4BADC524" w14:textId="77777777" w:rsidR="001E0D99" w:rsidRDefault="001E0D99" w:rsidP="001E0D99">
      <w:pPr>
        <w:spacing w:line="320" w:lineRule="exact"/>
        <w:jc w:val="right"/>
        <w:rPr>
          <w:rFonts w:ascii="游ゴシック" w:eastAsia="游ゴシック" w:hAnsi="游ゴシック"/>
          <w:sz w:val="22"/>
          <w:szCs w:val="22"/>
        </w:rPr>
      </w:pPr>
    </w:p>
    <w:p w14:paraId="6470C7C0" w14:textId="2E80B7F8" w:rsidR="001E0D99" w:rsidRDefault="00455E4B" w:rsidP="001E0D99">
      <w:pPr>
        <w:spacing w:line="32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質問は以上です。ご協力ありがとうございました。</w:t>
      </w:r>
    </w:p>
    <w:bookmarkEnd w:id="0"/>
    <w:p w14:paraId="1B1E81C8" w14:textId="77777777" w:rsidR="009843BB" w:rsidRPr="00F61A09" w:rsidRDefault="009843BB" w:rsidP="001E0D99">
      <w:pPr>
        <w:spacing w:line="320" w:lineRule="exact"/>
        <w:jc w:val="right"/>
        <w:rPr>
          <w:rFonts w:ascii="游ゴシック" w:eastAsia="游ゴシック" w:hAnsi="游ゴシック"/>
          <w:sz w:val="22"/>
          <w:szCs w:val="22"/>
        </w:rPr>
      </w:pPr>
    </w:p>
    <w:sectPr w:rsidR="009843BB" w:rsidRPr="00F61A09" w:rsidSect="00D328D9">
      <w:headerReference w:type="default" r:id="rId8"/>
      <w:pgSz w:w="12240" w:h="15840" w:code="1"/>
      <w:pgMar w:top="1560" w:right="1134" w:bottom="567" w:left="1134" w:header="284" w:footer="720" w:gutter="0"/>
      <w:pgNumType w:chapStyle="1"/>
      <w:cols w:space="720"/>
      <w:noEndnote/>
      <w:docGrid w:type="lines" w:linePitch="320" w:charSpace="8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E2012" w14:textId="77777777" w:rsidR="006605FD" w:rsidRDefault="006605FD" w:rsidP="00AD0B7A">
      <w:r>
        <w:separator/>
      </w:r>
    </w:p>
  </w:endnote>
  <w:endnote w:type="continuationSeparator" w:id="0">
    <w:p w14:paraId="226A529B" w14:textId="77777777" w:rsidR="006605FD" w:rsidRDefault="006605FD" w:rsidP="00AD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BD16" w14:textId="77777777" w:rsidR="006605FD" w:rsidRDefault="006605FD" w:rsidP="00AD0B7A">
      <w:r>
        <w:separator/>
      </w:r>
    </w:p>
  </w:footnote>
  <w:footnote w:type="continuationSeparator" w:id="0">
    <w:p w14:paraId="5BAC88C3" w14:textId="77777777" w:rsidR="006605FD" w:rsidRDefault="006605FD" w:rsidP="00AD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0B20" w14:textId="77777777" w:rsidR="00D328D9" w:rsidRDefault="00D328D9" w:rsidP="003A5349">
    <w:pPr>
      <w:rPr>
        <w:rFonts w:ascii="ＭＳ Ｐゴシック" w:eastAsia="ＭＳ Ｐゴシック" w:hAnsi="ＭＳ Ｐゴシック"/>
      </w:rPr>
    </w:pPr>
  </w:p>
  <w:p w14:paraId="52AB432E" w14:textId="477E7A71" w:rsidR="00D328D9" w:rsidRDefault="00D328D9" w:rsidP="003A5349">
    <w:pPr>
      <w:rPr>
        <w:rFonts w:ascii="ＭＳ Ｐゴシック" w:eastAsia="ＭＳ Ｐゴシック" w:hAnsi="ＭＳ Ｐゴシック"/>
      </w:rPr>
    </w:pPr>
  </w:p>
  <w:p w14:paraId="1504646B" w14:textId="77777777" w:rsidR="00D328D9" w:rsidRDefault="00D328D9" w:rsidP="003A5349">
    <w:pPr>
      <w:rPr>
        <w:rFonts w:ascii="ＭＳ Ｐゴシック" w:eastAsia="ＭＳ Ｐゴシック" w:hAnsi="ＭＳ Ｐゴシック"/>
      </w:rPr>
    </w:pPr>
  </w:p>
  <w:p w14:paraId="7F47C1BB" w14:textId="5B7A0E92" w:rsidR="00527EA0" w:rsidRPr="004062F3" w:rsidRDefault="00527EA0" w:rsidP="003A5349">
    <w:pPr>
      <w:rPr>
        <w:rFonts w:ascii="ＭＳ Ｐゴシック" w:eastAsia="ＭＳ Ｐゴシック" w:hAnsi="ＭＳ Ｐゴシック"/>
        <w:strike/>
        <w:color w:val="FF0000"/>
      </w:rPr>
    </w:pPr>
  </w:p>
  <w:p w14:paraId="7EE01845" w14:textId="77777777" w:rsidR="00527EA0" w:rsidRPr="003A5349" w:rsidRDefault="00527EA0" w:rsidP="003A5349">
    <w:pPr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630"/>
    <w:multiLevelType w:val="hybridMultilevel"/>
    <w:tmpl w:val="F9DE6FD2"/>
    <w:lvl w:ilvl="0" w:tplc="9154D1B0">
      <w:start w:val="1"/>
      <w:numFmt w:val="decimalEnclosedCircle"/>
      <w:lvlText w:val="%1"/>
      <w:lvlJc w:val="left"/>
      <w:pPr>
        <w:ind w:left="1015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1" w15:restartNumberingAfterBreak="0">
    <w:nsid w:val="20FB78DE"/>
    <w:multiLevelType w:val="hybridMultilevel"/>
    <w:tmpl w:val="84F29944"/>
    <w:lvl w:ilvl="0" w:tplc="FBE8C0A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ADB117C"/>
    <w:multiLevelType w:val="hybridMultilevel"/>
    <w:tmpl w:val="91EA5C42"/>
    <w:lvl w:ilvl="0" w:tplc="E2E4F06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442147747">
    <w:abstractNumId w:val="2"/>
  </w:num>
  <w:num w:numId="2" w16cid:durableId="1634410276">
    <w:abstractNumId w:val="1"/>
  </w:num>
  <w:num w:numId="3" w16cid:durableId="80480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6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0"/>
    <w:rsid w:val="00014BF2"/>
    <w:rsid w:val="00016E85"/>
    <w:rsid w:val="00030B62"/>
    <w:rsid w:val="00031259"/>
    <w:rsid w:val="00032676"/>
    <w:rsid w:val="00037D45"/>
    <w:rsid w:val="00053AE9"/>
    <w:rsid w:val="00057FC9"/>
    <w:rsid w:val="000737A4"/>
    <w:rsid w:val="00075F1E"/>
    <w:rsid w:val="00087858"/>
    <w:rsid w:val="00097BA2"/>
    <w:rsid w:val="000B2E90"/>
    <w:rsid w:val="000D0E04"/>
    <w:rsid w:val="000E1E2D"/>
    <w:rsid w:val="000E7C10"/>
    <w:rsid w:val="000F5CEC"/>
    <w:rsid w:val="00111587"/>
    <w:rsid w:val="0011392D"/>
    <w:rsid w:val="00113BA0"/>
    <w:rsid w:val="001234EB"/>
    <w:rsid w:val="00132C36"/>
    <w:rsid w:val="00172016"/>
    <w:rsid w:val="00182E82"/>
    <w:rsid w:val="0019178C"/>
    <w:rsid w:val="001968B5"/>
    <w:rsid w:val="001C2394"/>
    <w:rsid w:val="001D714B"/>
    <w:rsid w:val="001E0D99"/>
    <w:rsid w:val="001F12A6"/>
    <w:rsid w:val="001F4897"/>
    <w:rsid w:val="001F6E89"/>
    <w:rsid w:val="002018FD"/>
    <w:rsid w:val="00220B29"/>
    <w:rsid w:val="00225CB7"/>
    <w:rsid w:val="00227C7D"/>
    <w:rsid w:val="002373DA"/>
    <w:rsid w:val="00261D5E"/>
    <w:rsid w:val="00277503"/>
    <w:rsid w:val="00277688"/>
    <w:rsid w:val="002A650C"/>
    <w:rsid w:val="002B20FA"/>
    <w:rsid w:val="002B5D2F"/>
    <w:rsid w:val="002E091D"/>
    <w:rsid w:val="002F1941"/>
    <w:rsid w:val="002F6C17"/>
    <w:rsid w:val="003052F7"/>
    <w:rsid w:val="00306FE1"/>
    <w:rsid w:val="00312DFC"/>
    <w:rsid w:val="00316517"/>
    <w:rsid w:val="003607E0"/>
    <w:rsid w:val="00366DB6"/>
    <w:rsid w:val="00371B12"/>
    <w:rsid w:val="0037504B"/>
    <w:rsid w:val="00381724"/>
    <w:rsid w:val="00397010"/>
    <w:rsid w:val="003A4A4F"/>
    <w:rsid w:val="003A5349"/>
    <w:rsid w:val="003C1638"/>
    <w:rsid w:val="003C3722"/>
    <w:rsid w:val="003D0117"/>
    <w:rsid w:val="003E465D"/>
    <w:rsid w:val="003E6BD2"/>
    <w:rsid w:val="00402970"/>
    <w:rsid w:val="004062F3"/>
    <w:rsid w:val="004224D3"/>
    <w:rsid w:val="00436BE6"/>
    <w:rsid w:val="00447C31"/>
    <w:rsid w:val="00452413"/>
    <w:rsid w:val="00455E4B"/>
    <w:rsid w:val="00461F07"/>
    <w:rsid w:val="00474F7A"/>
    <w:rsid w:val="004A1D9D"/>
    <w:rsid w:val="004A29F8"/>
    <w:rsid w:val="004D2F87"/>
    <w:rsid w:val="004E7929"/>
    <w:rsid w:val="00522B8B"/>
    <w:rsid w:val="00527EA0"/>
    <w:rsid w:val="00541F3A"/>
    <w:rsid w:val="005716B6"/>
    <w:rsid w:val="00585DFE"/>
    <w:rsid w:val="00593EE3"/>
    <w:rsid w:val="005A28B8"/>
    <w:rsid w:val="005A3CA5"/>
    <w:rsid w:val="005B1D8C"/>
    <w:rsid w:val="005B6EDF"/>
    <w:rsid w:val="005D1BC4"/>
    <w:rsid w:val="005E38DC"/>
    <w:rsid w:val="005E390C"/>
    <w:rsid w:val="006010F2"/>
    <w:rsid w:val="00614332"/>
    <w:rsid w:val="00647C0C"/>
    <w:rsid w:val="006511D5"/>
    <w:rsid w:val="006605FD"/>
    <w:rsid w:val="00664A84"/>
    <w:rsid w:val="00670910"/>
    <w:rsid w:val="006B7636"/>
    <w:rsid w:val="006C0A14"/>
    <w:rsid w:val="006C41CC"/>
    <w:rsid w:val="006E6E48"/>
    <w:rsid w:val="006F0DF1"/>
    <w:rsid w:val="006F7D72"/>
    <w:rsid w:val="00726C74"/>
    <w:rsid w:val="00742F92"/>
    <w:rsid w:val="00772D4B"/>
    <w:rsid w:val="0077404A"/>
    <w:rsid w:val="00783543"/>
    <w:rsid w:val="007854A4"/>
    <w:rsid w:val="00795948"/>
    <w:rsid w:val="007B13AE"/>
    <w:rsid w:val="007B1507"/>
    <w:rsid w:val="007B1939"/>
    <w:rsid w:val="007C11B1"/>
    <w:rsid w:val="00804F17"/>
    <w:rsid w:val="00822A29"/>
    <w:rsid w:val="00823AB1"/>
    <w:rsid w:val="00860B45"/>
    <w:rsid w:val="008800FA"/>
    <w:rsid w:val="00892667"/>
    <w:rsid w:val="008934DE"/>
    <w:rsid w:val="008A0A7E"/>
    <w:rsid w:val="008D1C67"/>
    <w:rsid w:val="008E2882"/>
    <w:rsid w:val="009371DF"/>
    <w:rsid w:val="0094429B"/>
    <w:rsid w:val="0096020B"/>
    <w:rsid w:val="0096164D"/>
    <w:rsid w:val="009642B7"/>
    <w:rsid w:val="00974A0E"/>
    <w:rsid w:val="009752B3"/>
    <w:rsid w:val="00975F69"/>
    <w:rsid w:val="009843BB"/>
    <w:rsid w:val="00992BB8"/>
    <w:rsid w:val="009972E5"/>
    <w:rsid w:val="009A26DF"/>
    <w:rsid w:val="009A2C4D"/>
    <w:rsid w:val="009A5361"/>
    <w:rsid w:val="009C02B0"/>
    <w:rsid w:val="009C5B07"/>
    <w:rsid w:val="009C76F1"/>
    <w:rsid w:val="009D0165"/>
    <w:rsid w:val="009E1D3E"/>
    <w:rsid w:val="00A10F85"/>
    <w:rsid w:val="00A11407"/>
    <w:rsid w:val="00A44BE0"/>
    <w:rsid w:val="00A52E1B"/>
    <w:rsid w:val="00A53B05"/>
    <w:rsid w:val="00A5434C"/>
    <w:rsid w:val="00A62821"/>
    <w:rsid w:val="00A716EC"/>
    <w:rsid w:val="00A827DD"/>
    <w:rsid w:val="00AA0B5F"/>
    <w:rsid w:val="00AA52B8"/>
    <w:rsid w:val="00AA7547"/>
    <w:rsid w:val="00AC189A"/>
    <w:rsid w:val="00AC2C46"/>
    <w:rsid w:val="00AD0B7A"/>
    <w:rsid w:val="00AD3843"/>
    <w:rsid w:val="00AF07CE"/>
    <w:rsid w:val="00AF2B85"/>
    <w:rsid w:val="00AF4F17"/>
    <w:rsid w:val="00B00787"/>
    <w:rsid w:val="00B12AF4"/>
    <w:rsid w:val="00B2178E"/>
    <w:rsid w:val="00B328D2"/>
    <w:rsid w:val="00B44FFB"/>
    <w:rsid w:val="00B54646"/>
    <w:rsid w:val="00B624E4"/>
    <w:rsid w:val="00B635AF"/>
    <w:rsid w:val="00BB27F7"/>
    <w:rsid w:val="00BF15FD"/>
    <w:rsid w:val="00C2347F"/>
    <w:rsid w:val="00C263A8"/>
    <w:rsid w:val="00C5072A"/>
    <w:rsid w:val="00C537C7"/>
    <w:rsid w:val="00C61085"/>
    <w:rsid w:val="00C66D45"/>
    <w:rsid w:val="00C75861"/>
    <w:rsid w:val="00C90750"/>
    <w:rsid w:val="00C9528E"/>
    <w:rsid w:val="00CA6149"/>
    <w:rsid w:val="00CB5DA5"/>
    <w:rsid w:val="00CC2511"/>
    <w:rsid w:val="00CD3367"/>
    <w:rsid w:val="00CD710B"/>
    <w:rsid w:val="00CE2347"/>
    <w:rsid w:val="00CF7FCB"/>
    <w:rsid w:val="00D05CA6"/>
    <w:rsid w:val="00D06CC0"/>
    <w:rsid w:val="00D16E1E"/>
    <w:rsid w:val="00D328D9"/>
    <w:rsid w:val="00D409E4"/>
    <w:rsid w:val="00D41FC2"/>
    <w:rsid w:val="00D95FDF"/>
    <w:rsid w:val="00DE647E"/>
    <w:rsid w:val="00E201FD"/>
    <w:rsid w:val="00E44F90"/>
    <w:rsid w:val="00E55BEF"/>
    <w:rsid w:val="00E618B1"/>
    <w:rsid w:val="00E7185E"/>
    <w:rsid w:val="00E80259"/>
    <w:rsid w:val="00E83B49"/>
    <w:rsid w:val="00E87846"/>
    <w:rsid w:val="00E92096"/>
    <w:rsid w:val="00EA5EA7"/>
    <w:rsid w:val="00ED40DE"/>
    <w:rsid w:val="00ED7EB8"/>
    <w:rsid w:val="00EF7EF5"/>
    <w:rsid w:val="00F02019"/>
    <w:rsid w:val="00F2066E"/>
    <w:rsid w:val="00F208C3"/>
    <w:rsid w:val="00F2158F"/>
    <w:rsid w:val="00F2569B"/>
    <w:rsid w:val="00F33162"/>
    <w:rsid w:val="00F533DD"/>
    <w:rsid w:val="00F55C8E"/>
    <w:rsid w:val="00F61A09"/>
    <w:rsid w:val="00F64D48"/>
    <w:rsid w:val="00F84EC5"/>
    <w:rsid w:val="00FA6F58"/>
    <w:rsid w:val="00FA7C49"/>
    <w:rsid w:val="00FB1353"/>
    <w:rsid w:val="00FC2788"/>
    <w:rsid w:val="00FC2E15"/>
    <w:rsid w:val="00FC51AC"/>
    <w:rsid w:val="00FF4AE0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C00EF"/>
  <w15:docId w15:val="{F000D858-3005-4D66-A97E-A472F7B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0910"/>
    <w:rPr>
      <w:rFonts w:ascii="Century" w:eastAsia="ＭＳ 明朝" w:hAnsi="Century" w:cs="Century"/>
      <w:sz w:val="21"/>
      <w:szCs w:val="21"/>
    </w:rPr>
  </w:style>
  <w:style w:type="paragraph" w:styleId="a5">
    <w:name w:val="List Paragraph"/>
    <w:basedOn w:val="a"/>
    <w:uiPriority w:val="99"/>
    <w:qFormat/>
    <w:rsid w:val="00742F9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742F9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42F9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22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4BC2"/>
    <w:rPr>
      <w:rFonts w:cs="Century"/>
      <w:szCs w:val="21"/>
    </w:rPr>
  </w:style>
  <w:style w:type="table" w:styleId="aa">
    <w:name w:val="Table Grid"/>
    <w:basedOn w:val="a1"/>
    <w:locked/>
    <w:rsid w:val="0089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85CD-4454-408F-832B-6D30C97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User2</cp:lastModifiedBy>
  <cp:revision>3</cp:revision>
  <cp:lastPrinted>2024-07-24T06:04:00Z</cp:lastPrinted>
  <dcterms:created xsi:type="dcterms:W3CDTF">2024-08-30T05:54:00Z</dcterms:created>
  <dcterms:modified xsi:type="dcterms:W3CDTF">2024-09-05T05:09:00Z</dcterms:modified>
</cp:coreProperties>
</file>